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附件：</w:t>
      </w:r>
    </w:p>
    <w:p>
      <w:pPr>
        <w:ind w:firstLine="720" w:firstLineChars="200"/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2025年全国桑搏项目一级裁判员培训班报名表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W w:w="9090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74"/>
        <w:gridCol w:w="1541"/>
        <w:gridCol w:w="1470"/>
        <w:gridCol w:w="150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5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5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7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25" w:type="dxa"/>
            <w:gridSpan w:val="3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5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7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5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5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74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425" w:type="dxa"/>
            <w:gridSpan w:val="3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50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440" w:type="dxa"/>
            <w:gridSpan w:val="5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是否参加过以往培训</w:t>
            </w:r>
          </w:p>
        </w:tc>
        <w:tc>
          <w:tcPr>
            <w:tcW w:w="7440" w:type="dxa"/>
            <w:gridSpan w:val="5"/>
          </w:tcPr>
          <w:p>
            <w:pPr>
              <w:widowControl w:val="0"/>
              <w:autoSpaceDE w:val="0"/>
              <w:autoSpaceDN w:val="0"/>
              <w:spacing w:line="60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pacing w:val="69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□否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pacing w:val="69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40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90" w:type="dxa"/>
            <w:gridSpan w:val="6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090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6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spacing w:line="72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7440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2025年  月  日（章）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jQ1ZjUyMDNkNTczMWJhZTQxNThjMDgxN2NkMTMifQ=="/>
  </w:docVars>
  <w:rsids>
    <w:rsidRoot w:val="00000000"/>
    <w:rsid w:val="137C1364"/>
    <w:rsid w:val="22D4179C"/>
    <w:rsid w:val="425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106</Characters>
  <Lines>0</Lines>
  <Paragraphs>0</Paragraphs>
  <TotalTime>5</TotalTime>
  <ScaleCrop>false</ScaleCrop>
  <LinksUpToDate>false</LinksUpToDate>
  <CharactersWithSpaces>161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2025-09-08T03:30:00Z</dcterms:created>
  <dc:creator>msuser</dc:creator>
  <cp:lastModifiedBy>微信用户</cp:lastModifiedBy>
  <dcterms:modified xsi:type="dcterms:W3CDTF">2025-10-14T13:21:56Z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eyJoZGlkIjoiOTRhY2IwZGJlYjkwYmYxN2NiM2NmZDhmNmIyYjQ5NjIiLCJ1c2VySWQiOiIxMzczODU5MzExIn0=</vt:lpwstr>
  </property>
  <property fmtid="{D5CDD505-2E9C-101B-9397-08002B2CF9AE}" pid="4" name="ICV">
    <vt:lpwstr>00BD41DA0FB04FB694BF6511BC67B8D7_12</vt:lpwstr>
  </property>
</Properties>
</file>